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1D" w:rsidRDefault="00476C59" w:rsidP="00D63115">
      <w:pPr>
        <w:jc w:val="both"/>
        <w:rPr>
          <w:b/>
        </w:rPr>
      </w:pPr>
      <w:bookmarkStart w:id="0" w:name="_GoBack"/>
      <w:r w:rsidRPr="00476C59">
        <w:rPr>
          <w:b/>
        </w:rPr>
        <w:t>Subject Overview</w:t>
      </w:r>
      <w:r>
        <w:rPr>
          <w:b/>
        </w:rPr>
        <w:t>:</w:t>
      </w:r>
      <w:r w:rsidRPr="00476C59">
        <w:rPr>
          <w:b/>
        </w:rPr>
        <w:t xml:space="preserve"> </w:t>
      </w:r>
      <w:r w:rsidRPr="00476C59">
        <w:rPr>
          <w:b/>
        </w:rPr>
        <w:t>Literacy</w:t>
      </w:r>
    </w:p>
    <w:p w:rsidR="00476C59" w:rsidRDefault="00476C59" w:rsidP="00D63115">
      <w:pPr>
        <w:jc w:val="both"/>
      </w:pPr>
      <w:r>
        <w:t xml:space="preserve">At </w:t>
      </w:r>
      <w:proofErr w:type="spellStart"/>
      <w:r>
        <w:t>Pucklechurch</w:t>
      </w:r>
      <w:proofErr w:type="spellEnd"/>
      <w:r>
        <w:t xml:space="preserve"> Primary our overarching aim within English is to promote high standards of literacy and language by equipping pupils with a strong command of the spoken and written word. </w:t>
      </w:r>
    </w:p>
    <w:p w:rsidR="00476C59" w:rsidRDefault="00476C59" w:rsidP="00D63115">
      <w:pPr>
        <w:jc w:val="both"/>
      </w:pPr>
    </w:p>
    <w:p w:rsidR="00476C59" w:rsidRDefault="00476C59" w:rsidP="00D63115">
      <w:pPr>
        <w:jc w:val="both"/>
        <w:rPr>
          <w:b/>
        </w:rPr>
      </w:pPr>
      <w:r w:rsidRPr="00476C59">
        <w:rPr>
          <w:b/>
        </w:rPr>
        <w:t xml:space="preserve">Reading </w:t>
      </w:r>
    </w:p>
    <w:p w:rsidR="00476C59" w:rsidRDefault="00476C59" w:rsidP="00D63115">
      <w:pPr>
        <w:jc w:val="both"/>
      </w:pPr>
      <w:r>
        <w:t xml:space="preserve">We aim to develop a love of reading among the pupils at </w:t>
      </w:r>
      <w:proofErr w:type="spellStart"/>
      <w:r>
        <w:t>Pucklechurch</w:t>
      </w:r>
      <w:proofErr w:type="spellEnd"/>
      <w:r>
        <w:t xml:space="preserve"> Primary, initially focussing</w:t>
      </w:r>
      <w:r w:rsidR="00D63115">
        <w:t xml:space="preserve"> on</w:t>
      </w:r>
      <w:r>
        <w:t xml:space="preserve"> supporting children to decode words using their phonic skills (connecting the how the letters on the page represent the sounds in spoken words). As the children progress through the school, their</w:t>
      </w:r>
      <w:r w:rsidR="00D63115">
        <w:t xml:space="preserve"> comprehension skills are developed through discussions </w:t>
      </w:r>
      <w:r w:rsidR="0063449A">
        <w:t>of</w:t>
      </w:r>
      <w:r w:rsidR="00D63115">
        <w:t xml:space="preserve"> a wide range of fiction and non-fiction</w:t>
      </w:r>
      <w:r w:rsidR="00D63115">
        <w:t xml:space="preserve"> in guided group sessions. It is our goal that at the end of their education at </w:t>
      </w:r>
      <w:proofErr w:type="spellStart"/>
      <w:r w:rsidR="00D63115">
        <w:t>Pucklechurch</w:t>
      </w:r>
      <w:proofErr w:type="spellEnd"/>
      <w:r w:rsidR="00D63115">
        <w:t xml:space="preserve"> Primary, </w:t>
      </w:r>
      <w:r w:rsidR="0063449A">
        <w:t xml:space="preserve">that </w:t>
      </w:r>
      <w:r w:rsidR="00D63115">
        <w:t xml:space="preserve">all children are able to read fluently and with confidence. </w:t>
      </w:r>
    </w:p>
    <w:p w:rsidR="00D63115" w:rsidRDefault="00D63115" w:rsidP="00D63115">
      <w:pPr>
        <w:jc w:val="both"/>
      </w:pPr>
    </w:p>
    <w:p w:rsidR="00D63115" w:rsidRDefault="00D63115" w:rsidP="00D63115">
      <w:pPr>
        <w:jc w:val="both"/>
        <w:rPr>
          <w:b/>
        </w:rPr>
      </w:pPr>
      <w:r w:rsidRPr="00D63115">
        <w:rPr>
          <w:b/>
        </w:rPr>
        <w:t>Writing</w:t>
      </w:r>
    </w:p>
    <w:p w:rsidR="00D63115" w:rsidRPr="00D63115" w:rsidRDefault="00D63115" w:rsidP="00D63115">
      <w:pPr>
        <w:jc w:val="both"/>
      </w:pPr>
      <w:r>
        <w:t xml:space="preserve">Throughout the school, we focus on developing the children’s ability to articulate and communicate their ideas alongside their grammatical knowledge and skills by ensuring that the children are ‘writing to a purpose’. Within society there will always be a reason to communicate your ideas (to entertain, to persuade or to inform), so </w:t>
      </w:r>
      <w:r w:rsidR="0063449A">
        <w:t xml:space="preserve">at </w:t>
      </w:r>
      <w:proofErr w:type="spellStart"/>
      <w:r w:rsidR="0063449A">
        <w:t>Pucklechurch</w:t>
      </w:r>
      <w:proofErr w:type="spellEnd"/>
      <w:r w:rsidR="0063449A">
        <w:t xml:space="preserve"> Primary </w:t>
      </w:r>
      <w:r>
        <w:t xml:space="preserve">we ensure that children are able to see the purpose behind their writing. </w:t>
      </w:r>
      <w:r w:rsidR="0063449A">
        <w:t xml:space="preserve">To further support the development of their writing, we embed Pie Corbett’s ‘Talk for Writing’; planning, editing and improving; alongside extended cross-curricular writing opportunities within our teaching sequence. </w:t>
      </w:r>
      <w:bookmarkEnd w:id="0"/>
    </w:p>
    <w:sectPr w:rsidR="00D63115" w:rsidRPr="00D63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59"/>
    <w:rsid w:val="00476C59"/>
    <w:rsid w:val="0063449A"/>
    <w:rsid w:val="00745161"/>
    <w:rsid w:val="00886297"/>
    <w:rsid w:val="00D6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Cullen</dc:creator>
  <cp:lastModifiedBy>Hannah Cullen</cp:lastModifiedBy>
  <cp:revision>1</cp:revision>
  <dcterms:created xsi:type="dcterms:W3CDTF">2014-12-16T16:35:00Z</dcterms:created>
  <dcterms:modified xsi:type="dcterms:W3CDTF">2014-12-16T17:04:00Z</dcterms:modified>
</cp:coreProperties>
</file>