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1644"/>
        <w:gridCol w:w="3686"/>
        <w:gridCol w:w="4172"/>
      </w:tblGrid>
      <w:tr w:rsidR="00F2746C" w:rsidRPr="00F2746C" w:rsidTr="00F2746C">
        <w:tc>
          <w:tcPr>
            <w:tcW w:w="1644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</w:p>
        </w:tc>
        <w:tc>
          <w:tcPr>
            <w:tcW w:w="3686" w:type="dxa"/>
          </w:tcPr>
          <w:p w:rsidR="00F2746C" w:rsidRPr="00F2746C" w:rsidRDefault="00F2746C" w:rsidP="00F2746C">
            <w:pPr>
              <w:jc w:val="center"/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KS1</w:t>
            </w:r>
          </w:p>
        </w:tc>
        <w:tc>
          <w:tcPr>
            <w:tcW w:w="4172" w:type="dxa"/>
          </w:tcPr>
          <w:p w:rsidR="00F2746C" w:rsidRPr="00F2746C" w:rsidRDefault="00F2746C" w:rsidP="00F2746C">
            <w:pPr>
              <w:jc w:val="center"/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KS2</w:t>
            </w:r>
          </w:p>
        </w:tc>
      </w:tr>
      <w:tr w:rsidR="00F2746C" w:rsidRPr="00F2746C" w:rsidTr="00F2746C">
        <w:tc>
          <w:tcPr>
            <w:tcW w:w="1644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Computer Science</w:t>
            </w:r>
          </w:p>
        </w:tc>
        <w:tc>
          <w:tcPr>
            <w:tcW w:w="3686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/>
              </w:rPr>
              <w:t xml:space="preserve">Understand what algorithms are; how they are implemented as programs on digital devices; and that programs execute by following precise and unambiguous instructions Create and debug simple programs Use logical  </w:t>
            </w:r>
            <w:proofErr w:type="spellStart"/>
            <w:r w:rsidRPr="00F2746C">
              <w:rPr>
                <w:rFonts w:ascii="Letterjoin-Air Plus 8" w:hAnsi="Letterjoin-Air Plus 8"/>
              </w:rPr>
              <w:t>easoning</w:t>
            </w:r>
            <w:proofErr w:type="spellEnd"/>
            <w:r w:rsidRPr="00F2746C">
              <w:rPr>
                <w:rFonts w:ascii="Letterjoin-Air Plus 8" w:hAnsi="Letterjoin-Air Plus 8"/>
              </w:rPr>
              <w:t xml:space="preserve"> to predict the behaviour of simple programs</w:t>
            </w:r>
          </w:p>
        </w:tc>
        <w:tc>
          <w:tcPr>
            <w:tcW w:w="4172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Design, write and debug programs that accomplish specific goals, including controlling or simulating physical  systems; solve problems by decomposing them into smaller parts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 xml:space="preserve">Use sequence, selection, and repetition in programs; work with variables and various forms of input and output 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Use logical reasoning to explain how some simple algorithms work and to detect and correct errors in algorithms and programs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Understand computer networks including the internet; how they can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provide multiple services, such as the World Wide Web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Appreciate how [search] results are selected and ranked</w:t>
            </w:r>
          </w:p>
        </w:tc>
      </w:tr>
      <w:tr w:rsidR="00F2746C" w:rsidRPr="00F2746C" w:rsidTr="00F2746C">
        <w:tc>
          <w:tcPr>
            <w:tcW w:w="1644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Information Technology</w:t>
            </w:r>
          </w:p>
        </w:tc>
        <w:tc>
          <w:tcPr>
            <w:tcW w:w="3686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Use technology purposefully to create, organise, store, manipulate and retrieve digital content</w:t>
            </w:r>
          </w:p>
        </w:tc>
        <w:tc>
          <w:tcPr>
            <w:tcW w:w="4172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Use search technologies effectively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</w:tr>
      <w:tr w:rsidR="00F2746C" w:rsidRPr="00F2746C" w:rsidTr="00F2746C">
        <w:tc>
          <w:tcPr>
            <w:tcW w:w="1644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Digital Literacy</w:t>
            </w:r>
          </w:p>
        </w:tc>
        <w:tc>
          <w:tcPr>
            <w:tcW w:w="3686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Recognise common uses of information technology beyond school Use technology safely and respectfully, keeping personal information private; identify where to go for help and support when they have concerns about content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or contact on the internet or other online technologies</w:t>
            </w:r>
          </w:p>
        </w:tc>
        <w:tc>
          <w:tcPr>
            <w:tcW w:w="4172" w:type="dxa"/>
          </w:tcPr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Understand the opportunities [networks] offer for communication and collaboration Be discerning in evaluating digital content Use technology safely, respectfully and responsibly; recognise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acceptable/unacceptable behaviour; identify a range of ways to report</w:t>
            </w:r>
          </w:p>
          <w:p w:rsidR="00F2746C" w:rsidRPr="00F2746C" w:rsidRDefault="00F2746C" w:rsidP="00F2746C">
            <w:pPr>
              <w:rPr>
                <w:rFonts w:ascii="Letterjoin-Air Plus 8" w:hAnsi="Letterjoin-Air Plus 8" w:cs="Arial"/>
                <w:sz w:val="20"/>
              </w:rPr>
            </w:pPr>
            <w:r w:rsidRPr="00F2746C">
              <w:rPr>
                <w:rFonts w:ascii="Letterjoin-Air Plus 8" w:hAnsi="Letterjoin-Air Plus 8" w:cs="Arial"/>
                <w:sz w:val="20"/>
              </w:rPr>
              <w:t>concerns about content and contact</w:t>
            </w:r>
          </w:p>
        </w:tc>
      </w:tr>
    </w:tbl>
    <w:p w:rsidR="00F2746C" w:rsidRPr="00F2746C" w:rsidRDefault="00F2746C" w:rsidP="00F2746C">
      <w:pPr>
        <w:jc w:val="center"/>
        <w:rPr>
          <w:rFonts w:ascii="Letterjoin-Air Plus 8" w:hAnsi="Letterjoin-Air Plus 8" w:cs="Arial"/>
          <w:b/>
          <w:sz w:val="20"/>
          <w:u w:val="single"/>
        </w:rPr>
      </w:pPr>
      <w:bookmarkStart w:id="0" w:name="_GoBack"/>
      <w:bookmarkEnd w:id="0"/>
      <w:r w:rsidRPr="00F2746C">
        <w:rPr>
          <w:rFonts w:ascii="Letterjoin-Air Plus 8" w:hAnsi="Letterjoin-Air Plus 8" w:cs="Arial"/>
          <w:b/>
          <w:sz w:val="20"/>
          <w:u w:val="single"/>
        </w:rPr>
        <w:t>A Curriculum Overview</w:t>
      </w:r>
    </w:p>
    <w:p w:rsidR="00C1148D" w:rsidRPr="00F2746C" w:rsidRDefault="00C1148D">
      <w:pPr>
        <w:rPr>
          <w:rFonts w:ascii="Letterjoin-Air Plus 8" w:hAnsi="Letterjoin-Air Plus 8"/>
          <w:sz w:val="20"/>
          <w14:cntxtAlts/>
        </w:rPr>
      </w:pPr>
    </w:p>
    <w:sectPr w:rsidR="00C1148D" w:rsidRPr="00F2746C" w:rsidSect="00F2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C"/>
    <w:rsid w:val="006D5AF0"/>
    <w:rsid w:val="00C1148D"/>
    <w:rsid w:val="00F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68AA"/>
  <w15:chartTrackingRefBased/>
  <w15:docId w15:val="{4D8FAF76-56B7-4035-B4B3-8B8FDC84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Mercer</dc:creator>
  <cp:keywords/>
  <dc:description/>
  <cp:lastModifiedBy>Katie Mercer</cp:lastModifiedBy>
  <cp:revision>1</cp:revision>
  <dcterms:created xsi:type="dcterms:W3CDTF">2018-12-13T20:08:00Z</dcterms:created>
  <dcterms:modified xsi:type="dcterms:W3CDTF">2018-12-13T20:10:00Z</dcterms:modified>
</cp:coreProperties>
</file>